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7B2C" w14:textId="77777777" w:rsidR="008D05E9" w:rsidRDefault="008D05E9" w:rsidP="008D05E9">
      <w:pPr>
        <w:pStyle w:val="Title"/>
      </w:pPr>
    </w:p>
    <w:p w14:paraId="755EFF1A" w14:textId="77777777" w:rsidR="008D05E9" w:rsidRDefault="008D05E9" w:rsidP="008D05E9">
      <w:pPr>
        <w:pStyle w:val="Title"/>
      </w:pPr>
    </w:p>
    <w:p w14:paraId="586D8A85" w14:textId="77777777" w:rsidR="008D05E9" w:rsidRDefault="008D05E9" w:rsidP="008D05E9">
      <w:pPr>
        <w:pStyle w:val="Title"/>
      </w:pPr>
    </w:p>
    <w:p w14:paraId="7D67F6BD" w14:textId="77777777" w:rsidR="008D05E9" w:rsidRDefault="008D05E9" w:rsidP="008D05E9">
      <w:pPr>
        <w:pStyle w:val="Title"/>
      </w:pPr>
    </w:p>
    <w:p w14:paraId="619A9329" w14:textId="77777777" w:rsidR="008D05E9" w:rsidRDefault="00C61309" w:rsidP="008D05E9">
      <w:pPr>
        <w:pStyle w:val="Title"/>
      </w:pPr>
      <w:r w:rsidRPr="008D05E9">
        <w:t xml:space="preserve">The Top 10 </w:t>
      </w:r>
      <w:r w:rsidR="00A55CA9" w:rsidRPr="008D05E9">
        <w:t xml:space="preserve">Ways to get Positive Reviews on </w:t>
      </w:r>
      <w:r w:rsidRPr="008D05E9">
        <w:t>Your Local Listings</w:t>
      </w:r>
    </w:p>
    <w:p w14:paraId="34CF3F1F" w14:textId="77777777" w:rsidR="00741332" w:rsidRDefault="00741332" w:rsidP="00741332"/>
    <w:p w14:paraId="7E261A4C" w14:textId="77777777" w:rsidR="00741332" w:rsidRDefault="00741332" w:rsidP="00741332"/>
    <w:p w14:paraId="0D080599" w14:textId="2191E3DF" w:rsidR="00741332" w:rsidRPr="00741332" w:rsidRDefault="00741332" w:rsidP="00741332">
      <w:pPr>
        <w:sectPr w:rsidR="00741332" w:rsidRPr="00741332">
          <w:pgSz w:w="12240" w:h="15840"/>
          <w:pgMar w:top="1440" w:right="1440" w:bottom="1440" w:left="1440" w:header="708" w:footer="708" w:gutter="0"/>
          <w:cols w:space="708"/>
          <w:docGrid w:linePitch="360"/>
        </w:sectPr>
      </w:pPr>
      <w:r>
        <w:rPr>
          <w:noProof/>
        </w:rPr>
        <w:drawing>
          <wp:inline distT="0" distB="0" distL="0" distR="0" wp14:anchorId="74DF9F00" wp14:editId="081EA70E">
            <wp:extent cx="5943600" cy="346900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aceasgoldbizcard.jpg"/>
                    <pic:cNvPicPr/>
                  </pic:nvPicPr>
                  <pic:blipFill>
                    <a:blip r:embed="rId5"/>
                    <a:stretch>
                      <a:fillRect/>
                    </a:stretch>
                  </pic:blipFill>
                  <pic:spPr>
                    <a:xfrm>
                      <a:off x="0" y="0"/>
                      <a:ext cx="5943600" cy="3469005"/>
                    </a:xfrm>
                    <a:prstGeom prst="rect">
                      <a:avLst/>
                    </a:prstGeom>
                  </pic:spPr>
                </pic:pic>
              </a:graphicData>
            </a:graphic>
          </wp:inline>
        </w:drawing>
      </w:r>
    </w:p>
    <w:p w14:paraId="3A3134DA" w14:textId="4667BE17" w:rsidR="003C1CA4" w:rsidRPr="00A55CA9" w:rsidRDefault="005E09D5" w:rsidP="008D05E9">
      <w:pPr>
        <w:pStyle w:val="Body"/>
      </w:pPr>
      <w:r w:rsidRPr="00A0476F">
        <w:lastRenderedPageBreak/>
        <w:t>Local listings are a great way to market your company</w:t>
      </w:r>
      <w:r w:rsidR="00A76268">
        <w:t xml:space="preserve">. </w:t>
      </w:r>
      <w:r w:rsidRPr="00A0476F">
        <w:t xml:space="preserve">However, if you don’t have any positive reviews within those local listings they can do more harm than good. </w:t>
      </w:r>
      <w:r w:rsidR="00A76268">
        <w:t>W</w:t>
      </w:r>
      <w:r w:rsidRPr="00A0476F">
        <w:t xml:space="preserve">hen reviewing all the different businesses within your industry or category, users will always look to the reviews to </w:t>
      </w:r>
      <w:r w:rsidR="00A76268">
        <w:t>get</w:t>
      </w:r>
      <w:r w:rsidRPr="00A0476F">
        <w:t xml:space="preserve"> a better idea of the service and quality of product they can expect. </w:t>
      </w:r>
      <w:r w:rsidR="00A76268">
        <w:t>I</w:t>
      </w:r>
      <w:r w:rsidRPr="00A0476F">
        <w:t>f you don’t have any reviews but your competition’s page is filled with positive reviews, you’re sending customers directly to them instead of to you. In order to get positive reviews for your business, follow these tips</w:t>
      </w:r>
      <w:r w:rsidR="00A76268">
        <w:t xml:space="preserve">. Then </w:t>
      </w:r>
      <w:r w:rsidRPr="00A0476F">
        <w:t xml:space="preserve">get ready to watch customers line up at your door. </w:t>
      </w:r>
    </w:p>
    <w:p w14:paraId="7CEED187" w14:textId="46949A1B" w:rsidR="0052500F" w:rsidRDefault="0052500F"/>
    <w:p w14:paraId="4DE8D5D9" w14:textId="351B7ED6" w:rsidR="00332E6F" w:rsidRDefault="00332E6F" w:rsidP="008D05E9">
      <w:pPr>
        <w:pStyle w:val="Heading2"/>
      </w:pPr>
      <w:r>
        <w:t>Ask for them</w:t>
      </w:r>
    </w:p>
    <w:p w14:paraId="7860D014" w14:textId="77777777" w:rsidR="00332E6F" w:rsidRDefault="00332E6F"/>
    <w:p w14:paraId="7ADD9D0C" w14:textId="3D810496" w:rsidR="00332E6F" w:rsidRDefault="00332E6F" w:rsidP="008D05E9">
      <w:pPr>
        <w:pStyle w:val="Body"/>
      </w:pPr>
      <w:r>
        <w:t xml:space="preserve">You know that customers don’t already know about the deals and special promotions you’re offering, so you tell them. </w:t>
      </w:r>
      <w:r w:rsidR="009B3230">
        <w:t xml:space="preserve">How else are they supposed to know? The same can be said of reviews. How are customers supposed to know that you want them, or that there’s a place they can leave them, if you don’t let them know. Tell them about your online listing or other review site and ask them to leave a review. It’s really that simple. </w:t>
      </w:r>
      <w:r w:rsidR="00CE2987">
        <w:t>Remember that when asking for reviews</w:t>
      </w:r>
      <w:r w:rsidR="00F34B7C">
        <w:t>,</w:t>
      </w:r>
      <w:r w:rsidR="00CE2987">
        <w:t xml:space="preserve"> it’s important you simply ask for a review. Don’t ask for “a good review” as this can often come across as pushy or presumptuous. Just ask for the review and leave it at that. </w:t>
      </w:r>
    </w:p>
    <w:p w14:paraId="085BCC70" w14:textId="77777777" w:rsidR="009B3230" w:rsidRDefault="009B3230"/>
    <w:p w14:paraId="44BE9F95" w14:textId="29E94DF3" w:rsidR="009B3230" w:rsidRDefault="002B58AF" w:rsidP="008D05E9">
      <w:pPr>
        <w:pStyle w:val="Heading2"/>
      </w:pPr>
      <w:r>
        <w:t>Engage customers online</w:t>
      </w:r>
    </w:p>
    <w:p w14:paraId="5FFCE820" w14:textId="77777777" w:rsidR="009B3230" w:rsidRDefault="009B3230"/>
    <w:p w14:paraId="3DE8087F" w14:textId="612CD4C5" w:rsidR="009B3230" w:rsidRDefault="002B58AF" w:rsidP="008D05E9">
      <w:pPr>
        <w:pStyle w:val="Body"/>
      </w:pPr>
      <w:r>
        <w:t xml:space="preserve">Remember that the entire point of getting good reviews is to build your online reputation, not to simply hit your goal of getting “x” number of reviews. One of the best ways to build your online reputation, and perhaps get a few new positive reviews in the meantime, is to engage your customers online. </w:t>
      </w:r>
    </w:p>
    <w:p w14:paraId="0FEB8593" w14:textId="5970237B" w:rsidR="00DD08F9" w:rsidRDefault="00DD08F9" w:rsidP="008D05E9">
      <w:pPr>
        <w:pStyle w:val="Body"/>
      </w:pPr>
    </w:p>
    <w:p w14:paraId="3E0DFFAC" w14:textId="536D2818" w:rsidR="00DD08F9" w:rsidRDefault="001D3C92" w:rsidP="008D05E9">
      <w:pPr>
        <w:pStyle w:val="Body"/>
      </w:pPr>
      <w:r>
        <w:t xml:space="preserve">To do this, start conversations with them on Facebook, Twitter, and Instagram. Ask questions, publish posts that invite customers to respond. If someone says something positive about your business, retweet it or share it so even more people can see it. These are unofficial reviews, but they work the same way – and sometimes even better – than those found in a directory. One conversation can also inspire a customer to head over to a directory to leave a positive review so, this option has many benefits for the business owner. </w:t>
      </w:r>
    </w:p>
    <w:p w14:paraId="6A9CBCCD" w14:textId="77777777" w:rsidR="009B3230" w:rsidRDefault="009B3230"/>
    <w:p w14:paraId="1A03F372" w14:textId="4367002D" w:rsidR="009B3230" w:rsidRDefault="009B3230" w:rsidP="008D05E9">
      <w:pPr>
        <w:pStyle w:val="Heading2"/>
      </w:pPr>
      <w:r>
        <w:t>Make it easy for them</w:t>
      </w:r>
    </w:p>
    <w:p w14:paraId="2F43497D" w14:textId="77777777" w:rsidR="009B3230" w:rsidRDefault="009B3230"/>
    <w:p w14:paraId="617E87ED" w14:textId="1999C2CA" w:rsidR="009B3230" w:rsidRPr="00A55CA9" w:rsidRDefault="00A76268" w:rsidP="008D05E9">
      <w:pPr>
        <w:pStyle w:val="Body"/>
      </w:pPr>
      <w:r>
        <w:lastRenderedPageBreak/>
        <w:t xml:space="preserve">Customers are not going to work to give you a positive review. And to leave a review in many directories, such as Facebook, the customer has to have an account with that directory. This is why it’s so important to be listed in multiple directories. Maybe they don’t have a Facebook account, but they do have a Google account. Or maybe they leave reviews all the time on Yelp. </w:t>
      </w:r>
      <w:r w:rsidR="00DD2471">
        <w:t xml:space="preserve">The more places you’re listed, the better the chances you’re in one of the directories your customers use. That alone is likely to get you more reviews. </w:t>
      </w:r>
    </w:p>
    <w:p w14:paraId="2C0DC39B" w14:textId="5BD555DE" w:rsidR="00EE7A57" w:rsidRDefault="00356312" w:rsidP="008D05E9">
      <w:pPr>
        <w:pStyle w:val="Heading2"/>
      </w:pPr>
      <w:r>
        <w:t>Respond to negative reviews</w:t>
      </w:r>
    </w:p>
    <w:p w14:paraId="5B04F6B3" w14:textId="77777777" w:rsidR="00153D6E" w:rsidRPr="00153D6E" w:rsidRDefault="00153D6E" w:rsidP="00153D6E"/>
    <w:p w14:paraId="23762081" w14:textId="3AD2801F" w:rsidR="00EE7A57" w:rsidRPr="00EE7A57" w:rsidRDefault="00356312" w:rsidP="008D05E9">
      <w:pPr>
        <w:pStyle w:val="Body"/>
      </w:pPr>
      <w:r>
        <w:t>It’s not something any business owner wants to think about, but at some point</w:t>
      </w:r>
      <w:r w:rsidR="00F34B7C">
        <w:t>,</w:t>
      </w:r>
      <w:r>
        <w:t xml:space="preserve"> there will likely be a bad review that pops up in an online directory. It can be frustrating, particularly if you don’t agree with the customer. There is a way to fix it, though. Simply respond to the customer. Tell them you’re sorry they had a bad experience and ask them how you can fix it. Or just go ahead and fix it, if that’s a possibility. Don’t try to explain yourself here, it will only appear as an excuse to the reviewer and anyone else who sees it. After you’ve taken the steps to correct the problem, the customer that left the review will often leave a positive review detailing their experience and how happy you were to help. </w:t>
      </w:r>
    </w:p>
    <w:p w14:paraId="7416BD67" w14:textId="3235CECC" w:rsidR="009E4F92" w:rsidRDefault="00B37098" w:rsidP="008D05E9">
      <w:pPr>
        <w:pStyle w:val="Heading2"/>
      </w:pPr>
      <w:r>
        <w:t>Review other businesses</w:t>
      </w:r>
    </w:p>
    <w:p w14:paraId="1AEFED86" w14:textId="77777777" w:rsidR="00153D6E" w:rsidRPr="00153D6E" w:rsidRDefault="00153D6E" w:rsidP="00153D6E"/>
    <w:p w14:paraId="4E106C36" w14:textId="3889FCB4" w:rsidR="00700E7B" w:rsidRPr="00A55CA9" w:rsidRDefault="00B37098" w:rsidP="008D05E9">
      <w:pPr>
        <w:pStyle w:val="Body"/>
      </w:pPr>
      <w:r>
        <w:t>Remember that you also don’t need to look strictly at customers to get reviews. Local businesses are tight-knit communities, often with business owners supporting each other. So</w:t>
      </w:r>
      <w:r w:rsidR="00F34B7C">
        <w:t>,</w:t>
      </w:r>
      <w:r>
        <w:t xml:space="preserve"> head on over to your neighbor’s Yelp page, or leave a positive review for that bakery that supplies all that fresh bread for your deli. Head on over to Facebook and Instagram and spread the love with a positive note about the company (making sure you tag them so they’ll see it), and include a hash tag such as #smallbizbiglove. They will likely return the favor. </w:t>
      </w:r>
    </w:p>
    <w:p w14:paraId="6D168E26" w14:textId="5DA4769A" w:rsidR="00A0571A" w:rsidRDefault="00A0571A" w:rsidP="008D05E9">
      <w:pPr>
        <w:pStyle w:val="Heading2"/>
      </w:pPr>
      <w:r>
        <w:t>Don’t offer incentives for reviews</w:t>
      </w:r>
    </w:p>
    <w:p w14:paraId="0177F7F0" w14:textId="77777777" w:rsidR="00153D6E" w:rsidRDefault="00153D6E" w:rsidP="008D05E9">
      <w:pPr>
        <w:pStyle w:val="Body"/>
      </w:pPr>
    </w:p>
    <w:p w14:paraId="75F1F081" w14:textId="667E9BB5" w:rsidR="00A0571A" w:rsidRDefault="00F34B7C" w:rsidP="008D05E9">
      <w:pPr>
        <w:pStyle w:val="Body"/>
      </w:pPr>
      <w:r>
        <w:t>Offering incentives in exchange for reviews</w:t>
      </w:r>
      <w:r w:rsidR="00A0571A">
        <w:t xml:space="preserve"> may seem to make sense. Offer customers something extra for their review and they’re more likely to leave one, right? </w:t>
      </w:r>
      <w:r w:rsidR="00124D07">
        <w:t xml:space="preserve">However, this is a strategy that can have serious ramifications. Firstly, many review sites </w:t>
      </w:r>
      <w:r w:rsidR="00F53464">
        <w:t>will penalize a business if they know someone is leaving a review because they have been asked. Yelp, for example, believes that customers leaving a review because they have been asked to do so actually compromises the integrity of their website. Secondly, customers will see it for exactly what it is – a bribe. So</w:t>
      </w:r>
      <w:r>
        <w:t>,</w:t>
      </w:r>
      <w:r w:rsidR="00F53464">
        <w:t xml:space="preserve"> when asking for a review, don’t offer anything in return. At least not at first. Instead, wait until the customer has left a review and then, as a thank you, send them a coupon for 10 percent off next time they use your business. This will also look just like what it is – a thank you gesture, rather than buying reviews. </w:t>
      </w:r>
      <w:r w:rsidR="00A0571A">
        <w:t xml:space="preserve"> </w:t>
      </w:r>
    </w:p>
    <w:p w14:paraId="6887847B" w14:textId="77777777" w:rsidR="00153D6E" w:rsidRPr="00A0571A" w:rsidRDefault="00153D6E" w:rsidP="008D05E9">
      <w:pPr>
        <w:pStyle w:val="Body"/>
      </w:pPr>
    </w:p>
    <w:p w14:paraId="7D0CE5B8" w14:textId="1B43D18F" w:rsidR="000C7A17" w:rsidRDefault="00974CF9" w:rsidP="00153D6E">
      <w:pPr>
        <w:pStyle w:val="Heading2"/>
      </w:pPr>
      <w:r>
        <w:t>Create a web page with links to review sites</w:t>
      </w:r>
    </w:p>
    <w:p w14:paraId="5DA1F572" w14:textId="77777777" w:rsidR="00E91396" w:rsidRDefault="00E91396" w:rsidP="008D05E9">
      <w:pPr>
        <w:pStyle w:val="Body"/>
      </w:pPr>
    </w:p>
    <w:p w14:paraId="2B5C7C1C" w14:textId="1A416490" w:rsidR="00BF0887" w:rsidRDefault="00741311" w:rsidP="008D05E9">
      <w:pPr>
        <w:pStyle w:val="Body"/>
      </w:pPr>
      <w:r>
        <w:t xml:space="preserve">Your website is one of the best tools you have when trying to get positive reviews. It’s yours, and you can do whatever you want with it. So why not include a page with links to review sites? Once that page is up and running, you can place a link on every page of your website with a caption, “Check us out on these review sites” and include the link in your email signature. You’ll be providing the links, making it easier for customers, and with so many links appearing in different places, you’ll get the word out about those online directories to even more people. </w:t>
      </w:r>
    </w:p>
    <w:p w14:paraId="44F46831" w14:textId="7343A618" w:rsidR="001B4B83" w:rsidRDefault="00741311" w:rsidP="008D05E9">
      <w:pPr>
        <w:pStyle w:val="Heading2"/>
      </w:pPr>
      <w:r>
        <w:t>Optimize your content</w:t>
      </w:r>
    </w:p>
    <w:p w14:paraId="726F65E3" w14:textId="77777777" w:rsidR="00153D6E" w:rsidRDefault="00153D6E" w:rsidP="008D05E9">
      <w:pPr>
        <w:pStyle w:val="Body"/>
      </w:pPr>
    </w:p>
    <w:p w14:paraId="2AC0D216" w14:textId="306F70E6" w:rsidR="001237C0" w:rsidRDefault="0064405E" w:rsidP="008D05E9">
      <w:pPr>
        <w:pStyle w:val="Body"/>
      </w:pPr>
      <w:r>
        <w:t xml:space="preserve">Having one page of your website dedicated to providing the links to review sites and online directories is a great start. But you don’t have to keep your online content pertaining to reviews restricted to just that one page. Optimize your blog content and other content on your website with badges that can quickly and easily direct customers to sites like Yelp and Facebook so they can leave a positive review. These badges can also be placed in marketing emails, social media profiles, and wherever else you go online. </w:t>
      </w:r>
    </w:p>
    <w:p w14:paraId="3ACD9944" w14:textId="5DF5C3D6" w:rsidR="00BC1C88" w:rsidRDefault="000C3C7E" w:rsidP="008D05E9">
      <w:pPr>
        <w:pStyle w:val="Heading2"/>
      </w:pPr>
      <w:r>
        <w:t>Automate the process</w:t>
      </w:r>
    </w:p>
    <w:p w14:paraId="36A49C0B" w14:textId="77777777" w:rsidR="00153D6E" w:rsidRDefault="00153D6E" w:rsidP="008D05E9">
      <w:pPr>
        <w:pStyle w:val="Body"/>
      </w:pPr>
    </w:p>
    <w:p w14:paraId="19FF40AF" w14:textId="2DDD6336" w:rsidR="00BE44A8" w:rsidRDefault="000C3C7E" w:rsidP="008D05E9">
      <w:pPr>
        <w:pStyle w:val="Body"/>
      </w:pPr>
      <w:r>
        <w:t xml:space="preserve">As online reviews have become more popular, and business owners have continued to struggle with ways to manage them, online services have emerged that are here to help. Just one of these, </w:t>
      </w:r>
      <w:hyperlink r:id="rId6" w:history="1">
        <w:proofErr w:type="spellStart"/>
        <w:r w:rsidRPr="000C3C7E">
          <w:rPr>
            <w:rStyle w:val="Hyperlink"/>
          </w:rPr>
          <w:t>ReviewBiz</w:t>
        </w:r>
        <w:proofErr w:type="spellEnd"/>
      </w:hyperlink>
      <w:r>
        <w:t xml:space="preserve">, is a widget that can be placed onto your site. This will make it easier to get reviews, validate your reviews so you can experience all the full benefits of them, promotes the review content on your website and social media channels, personalizes your business, and drives sales and gets you more leads. </w:t>
      </w:r>
    </w:p>
    <w:p w14:paraId="5E0F5A9B" w14:textId="4A966150" w:rsidR="00BE44A8" w:rsidRDefault="00B944CE" w:rsidP="008D05E9">
      <w:pPr>
        <w:pStyle w:val="Heading2"/>
      </w:pPr>
      <w:r>
        <w:t>Get reviews</w:t>
      </w:r>
    </w:p>
    <w:p w14:paraId="64032AA2" w14:textId="77777777" w:rsidR="00153D6E" w:rsidRDefault="00153D6E" w:rsidP="008D05E9">
      <w:pPr>
        <w:pStyle w:val="Body"/>
      </w:pPr>
    </w:p>
    <w:p w14:paraId="4A7D173D" w14:textId="77777777" w:rsidR="00741332" w:rsidRDefault="00B944CE" w:rsidP="008D05E9">
      <w:pPr>
        <w:pStyle w:val="Body"/>
      </w:pPr>
      <w:r>
        <w:t xml:space="preserve">This seems like a Catch 22, doesn’t it? Your end goal is to get reviews, and in order to do that you have to get reviews? How does that work? It works because the more reviews your business has, the more likely other people are to leave their own reviews. And while of course, no business owner wants to get a ton of bad reviews, remember that the end goal is just to get reviews; but you do want to make sure that you’re getting more positive reviews than negative. If you get ten reviews and seven of them are positive and three of them are negative, this is actually better than just having one great review. So, focus on just getting reviews and more will start to come. </w:t>
      </w:r>
    </w:p>
    <w:p w14:paraId="367CD4D3" w14:textId="77777777" w:rsidR="00741332" w:rsidRDefault="00741332" w:rsidP="008D05E9">
      <w:pPr>
        <w:pStyle w:val="Body"/>
      </w:pPr>
    </w:p>
    <w:p w14:paraId="318F3495" w14:textId="77777777" w:rsidR="00741332" w:rsidRDefault="00741332" w:rsidP="008D05E9">
      <w:pPr>
        <w:pStyle w:val="Body"/>
      </w:pPr>
    </w:p>
    <w:p w14:paraId="522ED9B1" w14:textId="1E4D2AD6" w:rsidR="00FE391A" w:rsidRPr="00A0476F" w:rsidRDefault="00741332" w:rsidP="008D05E9">
      <w:pPr>
        <w:pStyle w:val="Body"/>
      </w:pPr>
      <w:r>
        <w:rPr>
          <w:noProof/>
        </w:rPr>
        <w:lastRenderedPageBreak/>
        <w:drawing>
          <wp:inline distT="0" distB="0" distL="0" distR="0" wp14:anchorId="11712258" wp14:editId="04F75FFC">
            <wp:extent cx="5943600" cy="3468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aceas solutions1.jpg"/>
                    <pic:cNvPicPr/>
                  </pic:nvPicPr>
                  <pic:blipFill>
                    <a:blip r:embed="rId7"/>
                    <a:stretch>
                      <a:fillRect/>
                    </a:stretch>
                  </pic:blipFill>
                  <pic:spPr>
                    <a:xfrm>
                      <a:off x="0" y="0"/>
                      <a:ext cx="5943600" cy="3468370"/>
                    </a:xfrm>
                    <a:prstGeom prst="rect">
                      <a:avLst/>
                    </a:prstGeom>
                  </pic:spPr>
                </pic:pic>
              </a:graphicData>
            </a:graphic>
          </wp:inline>
        </w:drawing>
      </w:r>
      <w:r w:rsidR="00AF5F8C">
        <w:t xml:space="preserve"> </w:t>
      </w:r>
    </w:p>
    <w:sectPr w:rsidR="00FE391A" w:rsidRPr="00A047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old">
    <w:altName w:val="Calibri"/>
    <w:charset w:val="00"/>
    <w:family w:val="auto"/>
    <w:pitch w:val="variable"/>
    <w:sig w:usb0="00000001"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309"/>
    <w:rsid w:val="000B1A5A"/>
    <w:rsid w:val="000C1981"/>
    <w:rsid w:val="000C3C7E"/>
    <w:rsid w:val="000C628A"/>
    <w:rsid w:val="000C7A17"/>
    <w:rsid w:val="00113296"/>
    <w:rsid w:val="001237C0"/>
    <w:rsid w:val="00124D07"/>
    <w:rsid w:val="00153D6E"/>
    <w:rsid w:val="00163E22"/>
    <w:rsid w:val="001B4B83"/>
    <w:rsid w:val="001D3C92"/>
    <w:rsid w:val="00294A94"/>
    <w:rsid w:val="002B58AF"/>
    <w:rsid w:val="0031669F"/>
    <w:rsid w:val="00332E6F"/>
    <w:rsid w:val="00356312"/>
    <w:rsid w:val="003C1CA4"/>
    <w:rsid w:val="00421279"/>
    <w:rsid w:val="00443FB9"/>
    <w:rsid w:val="0052500F"/>
    <w:rsid w:val="005E09D5"/>
    <w:rsid w:val="006372C4"/>
    <w:rsid w:val="0064405E"/>
    <w:rsid w:val="006B5441"/>
    <w:rsid w:val="006B7CD2"/>
    <w:rsid w:val="006D0F8C"/>
    <w:rsid w:val="006E4690"/>
    <w:rsid w:val="0070065D"/>
    <w:rsid w:val="00700E7B"/>
    <w:rsid w:val="007038A1"/>
    <w:rsid w:val="00740AD0"/>
    <w:rsid w:val="00741311"/>
    <w:rsid w:val="00741332"/>
    <w:rsid w:val="008222C3"/>
    <w:rsid w:val="008D05E9"/>
    <w:rsid w:val="00974CF9"/>
    <w:rsid w:val="009B3230"/>
    <w:rsid w:val="009E4F92"/>
    <w:rsid w:val="00A0476F"/>
    <w:rsid w:val="00A0571A"/>
    <w:rsid w:val="00A55CA9"/>
    <w:rsid w:val="00A76268"/>
    <w:rsid w:val="00AA2D95"/>
    <w:rsid w:val="00AB00E8"/>
    <w:rsid w:val="00AF5F8C"/>
    <w:rsid w:val="00B115FE"/>
    <w:rsid w:val="00B37098"/>
    <w:rsid w:val="00B944CE"/>
    <w:rsid w:val="00BC1C88"/>
    <w:rsid w:val="00BD2DEB"/>
    <w:rsid w:val="00BE44A8"/>
    <w:rsid w:val="00BF0887"/>
    <w:rsid w:val="00C61309"/>
    <w:rsid w:val="00CE2987"/>
    <w:rsid w:val="00DD08F9"/>
    <w:rsid w:val="00DD2471"/>
    <w:rsid w:val="00E50650"/>
    <w:rsid w:val="00E91396"/>
    <w:rsid w:val="00EE7A57"/>
    <w:rsid w:val="00F34806"/>
    <w:rsid w:val="00F34B7C"/>
    <w:rsid w:val="00F53464"/>
    <w:rsid w:val="00F732A7"/>
    <w:rsid w:val="00FE39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3D0E9"/>
  <w15:docId w15:val="{57AB0475-C455-9044-99CC-D66F2734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A9"/>
    <w:pPr>
      <w:spacing w:after="0"/>
    </w:pPr>
    <w:rPr>
      <w:sz w:val="24"/>
    </w:rPr>
  </w:style>
  <w:style w:type="paragraph" w:styleId="Heading1">
    <w:name w:val="heading 1"/>
    <w:basedOn w:val="Normal"/>
    <w:next w:val="Normal"/>
    <w:link w:val="Heading1Char"/>
    <w:uiPriority w:val="9"/>
    <w:qFormat/>
    <w:rsid w:val="00A55CA9"/>
    <w:pPr>
      <w:keepNext/>
      <w:keepLines/>
      <w:spacing w:before="480" w:after="240" w:line="240" w:lineRule="auto"/>
      <w:outlineLvl w:val="0"/>
    </w:pPr>
    <w:rPr>
      <w:rFonts w:ascii="Lato Bold" w:eastAsiaTheme="majorEastAsia" w:hAnsi="Lato Bold" w:cstheme="majorBidi"/>
      <w:bCs/>
      <w:sz w:val="28"/>
      <w:szCs w:val="32"/>
    </w:rPr>
  </w:style>
  <w:style w:type="paragraph" w:styleId="Heading2">
    <w:name w:val="heading 2"/>
    <w:basedOn w:val="Normal"/>
    <w:next w:val="Normal"/>
    <w:link w:val="Heading2Char"/>
    <w:uiPriority w:val="9"/>
    <w:unhideWhenUsed/>
    <w:qFormat/>
    <w:rsid w:val="008D05E9"/>
    <w:pPr>
      <w:keepNext/>
      <w:keepLines/>
      <w:spacing w:before="200"/>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05E9"/>
    <w:pPr>
      <w:spacing w:after="480" w:line="240" w:lineRule="auto"/>
      <w:contextualSpacing/>
      <w:jc w:val="center"/>
    </w:pPr>
    <w:rPr>
      <w:rFonts w:ascii="Georgia" w:eastAsiaTheme="majorEastAsia" w:hAnsi="Georgia" w:cstheme="majorBidi"/>
      <w:b/>
      <w:color w:val="365F91" w:themeColor="accent1" w:themeShade="BF"/>
      <w:spacing w:val="5"/>
      <w:kern w:val="28"/>
      <w:sz w:val="72"/>
      <w:szCs w:val="52"/>
    </w:rPr>
  </w:style>
  <w:style w:type="character" w:customStyle="1" w:styleId="TitleChar">
    <w:name w:val="Title Char"/>
    <w:basedOn w:val="DefaultParagraphFont"/>
    <w:link w:val="Title"/>
    <w:uiPriority w:val="10"/>
    <w:rsid w:val="008D05E9"/>
    <w:rPr>
      <w:rFonts w:ascii="Georgia" w:eastAsiaTheme="majorEastAsia" w:hAnsi="Georgia" w:cstheme="majorBidi"/>
      <w:b/>
      <w:color w:val="365F91" w:themeColor="accent1" w:themeShade="BF"/>
      <w:spacing w:val="5"/>
      <w:kern w:val="28"/>
      <w:sz w:val="72"/>
      <w:szCs w:val="52"/>
    </w:rPr>
  </w:style>
  <w:style w:type="character" w:customStyle="1" w:styleId="Heading1Char">
    <w:name w:val="Heading 1 Char"/>
    <w:basedOn w:val="DefaultParagraphFont"/>
    <w:link w:val="Heading1"/>
    <w:uiPriority w:val="9"/>
    <w:rsid w:val="00A55CA9"/>
    <w:rPr>
      <w:rFonts w:ascii="Lato Bold" w:eastAsiaTheme="majorEastAsia" w:hAnsi="Lato Bold" w:cstheme="majorBidi"/>
      <w:bCs/>
      <w:sz w:val="28"/>
      <w:szCs w:val="32"/>
    </w:rPr>
  </w:style>
  <w:style w:type="paragraph" w:customStyle="1" w:styleId="Body">
    <w:name w:val="Body"/>
    <w:basedOn w:val="Normal"/>
    <w:qFormat/>
    <w:rsid w:val="008D05E9"/>
    <w:rPr>
      <w:rFonts w:ascii="Georgia" w:hAnsi="Georgia"/>
    </w:rPr>
  </w:style>
  <w:style w:type="character" w:customStyle="1" w:styleId="Heading2Char">
    <w:name w:val="Heading 2 Char"/>
    <w:basedOn w:val="DefaultParagraphFont"/>
    <w:link w:val="Heading2"/>
    <w:uiPriority w:val="9"/>
    <w:rsid w:val="008D05E9"/>
    <w:rPr>
      <w:rFonts w:ascii="Verdana" w:eastAsiaTheme="majorEastAsia" w:hAnsi="Verdana" w:cstheme="majorBidi"/>
      <w:b/>
      <w:bCs/>
      <w:sz w:val="24"/>
      <w:szCs w:val="26"/>
    </w:rPr>
  </w:style>
  <w:style w:type="character" w:styleId="Hyperlink">
    <w:name w:val="Hyperlink"/>
    <w:basedOn w:val="DefaultParagraphFont"/>
    <w:uiPriority w:val="99"/>
    <w:unhideWhenUsed/>
    <w:rsid w:val="000C3C7E"/>
    <w:rPr>
      <w:color w:val="0000FF" w:themeColor="hyperlink"/>
      <w:u w:val="single"/>
    </w:rPr>
  </w:style>
  <w:style w:type="character" w:styleId="UnresolvedMention">
    <w:name w:val="Unresolved Mention"/>
    <w:basedOn w:val="DefaultParagraphFont"/>
    <w:uiPriority w:val="99"/>
    <w:semiHidden/>
    <w:unhideWhenUsed/>
    <w:rsid w:val="000C3C7E"/>
    <w:rPr>
      <w:color w:val="605E5C"/>
      <w:shd w:val="clear" w:color="auto" w:fill="E1DFDD"/>
    </w:rPr>
  </w:style>
  <w:style w:type="character" w:styleId="FollowedHyperlink">
    <w:name w:val="FollowedHyperlink"/>
    <w:basedOn w:val="DefaultParagraphFont"/>
    <w:uiPriority w:val="99"/>
    <w:semiHidden/>
    <w:unhideWhenUsed/>
    <w:rsid w:val="00F34B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eviewbiz.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9BEE352-08A3-42BF-805B-61416F29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Alan Kerr</cp:lastModifiedBy>
  <cp:revision>2</cp:revision>
  <dcterms:created xsi:type="dcterms:W3CDTF">2020-09-23T18:13:00Z</dcterms:created>
  <dcterms:modified xsi:type="dcterms:W3CDTF">2020-09-23T18:13:00Z</dcterms:modified>
</cp:coreProperties>
</file>